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CC" w:rsidRPr="00E21D1A" w:rsidRDefault="00E21D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6D3C">
        <w:rPr>
          <w:rFonts w:ascii="Arial" w:eastAsia="Times New Roman" w:hAnsi="Arial" w:cs="Arial"/>
          <w:noProof/>
          <w:color w:val="3C9DF2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2866C0CE" wp14:editId="08FF5F6E">
            <wp:simplePos x="0" y="0"/>
            <wp:positionH relativeFrom="column">
              <wp:posOffset>5445760</wp:posOffset>
            </wp:positionH>
            <wp:positionV relativeFrom="paragraph">
              <wp:posOffset>0</wp:posOffset>
            </wp:positionV>
            <wp:extent cx="753745" cy="819150"/>
            <wp:effectExtent l="0" t="0" r="8255" b="0"/>
            <wp:wrapTight wrapText="bothSides">
              <wp:wrapPolygon edited="0">
                <wp:start x="0" y="0"/>
                <wp:lineTo x="0" y="21098"/>
                <wp:lineTo x="21291" y="21098"/>
                <wp:lineTo x="21291" y="0"/>
                <wp:lineTo x="0" y="0"/>
              </wp:wrapPolygon>
            </wp:wrapTight>
            <wp:docPr id="1" name="Рисунок 1" descr="ОАЗИС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АЗИ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CA4" w:rsidRPr="00E21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ООО "ОАЗИС" молодая, динамично развивающаяся крупная торговая компания, хорошо зарекомендовавшая себя на рынке минеральных удобрений. Компания профессионально занимается решением вопросов эффективного листового питания для всех сельскохозяйственных культур.</w:t>
      </w:r>
    </w:p>
    <w:p w:rsidR="00B47CA4" w:rsidRPr="00E21D1A" w:rsidRDefault="00B47CA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1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связи с расширением открыта вакансия</w:t>
      </w:r>
      <w:r w:rsidR="00835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Pr="00E21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региональный менеджер по продажам удобрений в Ростовской области.</w:t>
      </w:r>
    </w:p>
    <w:p w:rsidR="00E21D1A" w:rsidRDefault="003663F1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E21D1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Что нужно делать</w:t>
      </w:r>
      <w:r w:rsidR="00B27222" w:rsidRPr="00E21D1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</w:p>
    <w:p w:rsidR="003663F1" w:rsidRPr="00E21D1A" w:rsidRDefault="003663F1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Заниматься активными продажами – вести переговоры с </w:t>
      </w:r>
      <w:r w:rsidRPr="00716D3C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сельхозпредприятиями, агрохолдингами </w:t>
      </w: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 их территории. </w:t>
      </w:r>
    </w:p>
    <w:p w:rsidR="003663F1" w:rsidRPr="00E21D1A" w:rsidRDefault="0083534B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 Проведение</w:t>
      </w:r>
      <w:r w:rsidR="003663F1"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презентаций, развитие бренда и продукции, поиск индивидуального</w:t>
      </w:r>
      <w:r w:rsidR="003663F1"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подход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 к клиенту, заключение сделок</w:t>
      </w:r>
      <w:r w:rsidR="003663F1"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B27222" w:rsidRPr="00E21D1A" w:rsidRDefault="003663F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="00B47CA4" w:rsidRPr="00E21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Должность предусматривает </w:t>
      </w:r>
      <w:r w:rsidR="0083534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сезонные командировки, посещение</w:t>
      </w: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выставок.</w:t>
      </w:r>
    </w:p>
    <w:p w:rsidR="00E21D1A" w:rsidRDefault="00B27222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E21D1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Ты нам подходишь</w:t>
      </w:r>
      <w:r w:rsidR="00174C20" w:rsidRPr="00E21D1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если</w:t>
      </w:r>
      <w:r w:rsidR="00E21D1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</w:p>
    <w:p w:rsidR="00B27222" w:rsidRPr="00E21D1A" w:rsidRDefault="00B27222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</w:t>
      </w:r>
      <w:r w:rsidR="00174C20"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Легко обучаешься</w:t>
      </w: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:rsidR="00174C20" w:rsidRPr="00E21D1A" w:rsidRDefault="00B27222" w:rsidP="00174C2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 Заинтересован или имеешь опыт в продажах</w:t>
      </w:r>
      <w:r w:rsidR="00174C20"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:rsidR="00174C20" w:rsidRPr="00E21D1A" w:rsidRDefault="00174C20" w:rsidP="00174C20">
      <w:pP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</w:t>
      </w:r>
      <w:r w:rsidR="0083534B">
        <w:rPr>
          <w:rFonts w:ascii="Arial" w:hAnsi="Arial" w:cs="Arial"/>
          <w:color w:val="212529"/>
          <w:shd w:val="clear" w:color="auto" w:fill="FFFFFF"/>
        </w:rPr>
        <w:t xml:space="preserve">Твои главные качества: </w:t>
      </w:r>
      <w:r w:rsidR="0083534B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а</w:t>
      </w:r>
      <w:r w:rsidRPr="00716D3C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ктивность, мобильность, </w:t>
      </w:r>
      <w:r w:rsidRPr="00E21D1A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желание работать и зарабатывать твои главные качества,</w:t>
      </w:r>
    </w:p>
    <w:p w:rsidR="00174C20" w:rsidRPr="00E21D1A" w:rsidRDefault="00174C20" w:rsidP="00174C2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21D1A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16D3C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Наличие водительского удостоверения</w:t>
      </w:r>
      <w:r w:rsidRPr="00E21D1A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и автомобиля. </w:t>
      </w:r>
    </w:p>
    <w:p w:rsidR="00B27222" w:rsidRPr="00E21D1A" w:rsidRDefault="003C3B5D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E21D1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Мы предлагаем: </w:t>
      </w:r>
    </w:p>
    <w:p w:rsidR="003C3B5D" w:rsidRPr="00E21D1A" w:rsidRDefault="003C3B5D" w:rsidP="003C3B5D">
      <w:pP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E21D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Pr="00E21D1A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6D3C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 xml:space="preserve">Заработную плату: оклад </w:t>
      </w:r>
      <w:r w:rsidRPr="00E21D1A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(50 000)</w:t>
      </w:r>
      <w:r w:rsidR="00E21D1A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6D3C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+ бонус с продаж (мы платим всегда!).</w:t>
      </w:r>
    </w:p>
    <w:p w:rsidR="003C3B5D" w:rsidRPr="00E21D1A" w:rsidRDefault="003C3B5D" w:rsidP="003C3B5D">
      <w:pP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E21D1A">
        <w:rPr>
          <w:rFonts w:ascii="Times New Roman" w:eastAsia="Times New Roman" w:hAnsi="Times New Roman" w:cs="Times New Roman"/>
          <w:bCs/>
          <w:color w:val="30323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16D3C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Оформление по ТК РФ.</w:t>
      </w:r>
    </w:p>
    <w:p w:rsidR="003C3B5D" w:rsidRPr="00E21D1A" w:rsidRDefault="003C3B5D" w:rsidP="003C3B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E21D1A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16D3C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Компенсацию мобильной связи, ГСМ.</w:t>
      </w:r>
    </w:p>
    <w:p w:rsidR="003C3B5D" w:rsidRPr="00E21D1A" w:rsidRDefault="003C3B5D" w:rsidP="003C3B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</w:p>
    <w:p w:rsidR="003C3B5D" w:rsidRPr="00E21D1A" w:rsidRDefault="003C3B5D" w:rsidP="003C3B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E21D1A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16D3C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Работу в успешной компании, постоянное профессиональное и личностное развитие.</w:t>
      </w:r>
    </w:p>
    <w:p w:rsidR="003C3B5D" w:rsidRPr="00E21D1A" w:rsidRDefault="003C3B5D" w:rsidP="003C3B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</w:p>
    <w:p w:rsidR="003C3B5D" w:rsidRPr="00716D3C" w:rsidRDefault="003C3B5D" w:rsidP="003C3B5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E21D1A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 xml:space="preserve">- </w:t>
      </w:r>
      <w:r w:rsidRPr="00716D3C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Граф</w:t>
      </w:r>
      <w:r w:rsidRPr="00E21D1A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ик работы: понедельник - пятница с 8:00 до 17</w:t>
      </w:r>
      <w:r w:rsidRPr="00716D3C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:00</w:t>
      </w:r>
      <w:r w:rsidRPr="00E21D1A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.</w:t>
      </w:r>
    </w:p>
    <w:p w:rsidR="003C3B5D" w:rsidRPr="00716D3C" w:rsidRDefault="003C3B5D" w:rsidP="003C3B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</w:p>
    <w:p w:rsidR="003C3B5D" w:rsidRPr="00E21D1A" w:rsidRDefault="003C3B5D" w:rsidP="003C3B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</w:p>
    <w:p w:rsidR="003C3B5D" w:rsidRPr="00716D3C" w:rsidRDefault="003C3B5D" w:rsidP="003C3B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</w:p>
    <w:p w:rsidR="003C3B5D" w:rsidRPr="00CF12BB" w:rsidRDefault="00CF12BB" w:rsidP="00CF12BB">
      <w:pPr>
        <w:jc w:val="right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bookmarkStart w:id="0" w:name="_GoBack"/>
      <w:r w:rsidRPr="00CF12B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Обращаться по телефону: 8-988-949-39-98 Дарья</w:t>
      </w:r>
      <w:bookmarkEnd w:id="0"/>
    </w:p>
    <w:sectPr w:rsidR="003C3B5D" w:rsidRPr="00CF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52E7"/>
    <w:multiLevelType w:val="multilevel"/>
    <w:tmpl w:val="4BC6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D0872"/>
    <w:multiLevelType w:val="multilevel"/>
    <w:tmpl w:val="6946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FB"/>
    <w:rsid w:val="00174C20"/>
    <w:rsid w:val="003663F1"/>
    <w:rsid w:val="003C3B5D"/>
    <w:rsid w:val="006504CC"/>
    <w:rsid w:val="0083534B"/>
    <w:rsid w:val="00997DFB"/>
    <w:rsid w:val="00B27222"/>
    <w:rsid w:val="00B47CA4"/>
    <w:rsid w:val="00CF12BB"/>
    <w:rsid w:val="00D55602"/>
    <w:rsid w:val="00E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0F1E8-08CA-4B3B-9628-DFCCDDED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ovocherkassk.hh.ru/employer/2862428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mgr1</dc:creator>
  <cp:keywords/>
  <dc:description/>
  <cp:lastModifiedBy>mgr1</cp:lastModifiedBy>
  <cp:revision>6</cp:revision>
  <dcterms:created xsi:type="dcterms:W3CDTF">2023-01-10T11:02:00Z</dcterms:created>
  <dcterms:modified xsi:type="dcterms:W3CDTF">2023-01-11T06:26:00Z</dcterms:modified>
</cp:coreProperties>
</file>