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ED" w:rsidRPr="009430ED" w:rsidRDefault="00F12903" w:rsidP="009430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430ED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-405765</wp:posOffset>
            </wp:positionV>
            <wp:extent cx="1323975" cy="1679575"/>
            <wp:effectExtent l="0" t="0" r="0" b="0"/>
            <wp:wrapSquare wrapText="bothSides"/>
            <wp:docPr id="2" name="Рисунок 1" descr="http://libr.s-vfu.ru/files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.s-vfu.ru/files/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0ED" w:rsidRPr="009430ED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9430ED" w:rsidRPr="009430ED" w:rsidRDefault="009430ED" w:rsidP="009430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430ED">
        <w:rPr>
          <w:rFonts w:ascii="Times New Roman" w:eastAsia="Times New Roman" w:hAnsi="Times New Roman"/>
          <w:sz w:val="28"/>
          <w:szCs w:val="28"/>
        </w:rPr>
        <w:t>Зам. директора по ВР</w:t>
      </w:r>
      <w:r w:rsidR="0051262B">
        <w:rPr>
          <w:rFonts w:ascii="Times New Roman" w:eastAsia="Times New Roman" w:hAnsi="Times New Roman"/>
          <w:sz w:val="28"/>
          <w:szCs w:val="28"/>
        </w:rPr>
        <w:t xml:space="preserve"> и СВ</w:t>
      </w:r>
    </w:p>
    <w:p w:rsidR="009430ED" w:rsidRDefault="009430ED" w:rsidP="009430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430ED">
        <w:rPr>
          <w:rFonts w:ascii="Times New Roman" w:eastAsia="Times New Roman" w:hAnsi="Times New Roman"/>
          <w:sz w:val="28"/>
          <w:szCs w:val="28"/>
        </w:rPr>
        <w:t>__________</w:t>
      </w:r>
      <w:r w:rsidR="0051262B">
        <w:rPr>
          <w:rFonts w:ascii="Times New Roman" w:eastAsia="Times New Roman" w:hAnsi="Times New Roman"/>
          <w:sz w:val="28"/>
          <w:szCs w:val="28"/>
        </w:rPr>
        <w:t>А.С. Кирда</w:t>
      </w:r>
    </w:p>
    <w:p w:rsidR="009430ED" w:rsidRDefault="009430ED" w:rsidP="009430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430ED" w:rsidRPr="009430ED" w:rsidRDefault="003A0CAF" w:rsidP="009430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«15</w:t>
      </w:r>
      <w:bookmarkStart w:id="0" w:name="_GoBack"/>
      <w:bookmarkEnd w:id="0"/>
      <w:r w:rsidR="0051262B">
        <w:rPr>
          <w:rFonts w:ascii="Times New Roman" w:eastAsia="Times New Roman" w:hAnsi="Times New Roman"/>
          <w:sz w:val="28"/>
          <w:szCs w:val="28"/>
        </w:rPr>
        <w:t xml:space="preserve">»   </w:t>
      </w:r>
      <w:r w:rsidR="0051262B" w:rsidRPr="0051262B">
        <w:rPr>
          <w:rFonts w:ascii="Times New Roman" w:eastAsia="Times New Roman" w:hAnsi="Times New Roman"/>
          <w:sz w:val="28"/>
          <w:szCs w:val="28"/>
          <w:u w:val="single"/>
        </w:rPr>
        <w:t xml:space="preserve">мая  </w:t>
      </w:r>
      <w:r w:rsidR="0051262B">
        <w:rPr>
          <w:rFonts w:ascii="Times New Roman" w:eastAsia="Times New Roman" w:hAnsi="Times New Roman"/>
          <w:sz w:val="28"/>
          <w:szCs w:val="28"/>
        </w:rPr>
        <w:t xml:space="preserve">2023 </w:t>
      </w:r>
      <w:r w:rsidR="00E37A62">
        <w:rPr>
          <w:rFonts w:ascii="Times New Roman" w:eastAsia="Times New Roman" w:hAnsi="Times New Roman"/>
          <w:sz w:val="28"/>
          <w:szCs w:val="28"/>
        </w:rPr>
        <w:t>г.</w:t>
      </w:r>
    </w:p>
    <w:p w:rsidR="007A3383" w:rsidRDefault="007A3383" w:rsidP="009430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20B3E" w:rsidRDefault="00E20B3E" w:rsidP="009430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79F7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6F1310" w:rsidRDefault="00F12903" w:rsidP="001B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0B3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B023C" w:rsidRPr="001B023C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1262B">
        <w:rPr>
          <w:rFonts w:ascii="Times New Roman" w:hAnsi="Times New Roman" w:cs="Times New Roman"/>
          <w:b/>
          <w:sz w:val="28"/>
          <w:szCs w:val="28"/>
        </w:rPr>
        <w:t xml:space="preserve"> плакатов </w:t>
      </w:r>
      <w:r w:rsidR="0051262B" w:rsidRPr="0051262B">
        <w:rPr>
          <w:rFonts w:ascii="Times New Roman" w:hAnsi="Times New Roman" w:cs="Times New Roman"/>
          <w:b/>
          <w:sz w:val="28"/>
          <w:szCs w:val="28"/>
        </w:rPr>
        <w:t>«Мы за здоровое поколение!»</w:t>
      </w:r>
    </w:p>
    <w:p w:rsidR="001B023C" w:rsidRPr="005279F7" w:rsidRDefault="001B023C" w:rsidP="001B02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79F7">
        <w:rPr>
          <w:rFonts w:ascii="Times New Roman" w:eastAsia="Times New Roman" w:hAnsi="Times New Roman"/>
          <w:b/>
          <w:sz w:val="28"/>
          <w:szCs w:val="28"/>
        </w:rPr>
        <w:t>1. Общие положения.</w:t>
      </w:r>
    </w:p>
    <w:p w:rsidR="001B023C" w:rsidRPr="00E20B3E" w:rsidRDefault="001B023C" w:rsidP="001B023C">
      <w:pPr>
        <w:pStyle w:val="a3"/>
        <w:ind w:left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20B3E">
        <w:rPr>
          <w:rFonts w:ascii="Times New Roman" w:hAnsi="Times New Roman"/>
          <w:b/>
          <w:bCs/>
          <w:color w:val="auto"/>
          <w:sz w:val="28"/>
          <w:szCs w:val="28"/>
        </w:rPr>
        <w:t>1.1. Цели конкурса:</w:t>
      </w:r>
      <w:r w:rsidRPr="00E20B3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007FF" w:rsidRDefault="001007FF" w:rsidP="001007FF">
      <w:pPr>
        <w:pStyle w:val="a3"/>
        <w:ind w:left="0" w:right="187" w:firstLine="567"/>
        <w:contextualSpacing/>
        <w:jc w:val="both"/>
        <w:rPr>
          <w:rFonts w:ascii="Times New Roman" w:eastAsiaTheme="minorEastAsia" w:hAnsi="Times New Roman" w:cstheme="minorBidi"/>
          <w:color w:val="auto"/>
          <w:sz w:val="28"/>
          <w:szCs w:val="28"/>
        </w:rPr>
      </w:pPr>
      <w:r w:rsidRPr="001007FF">
        <w:rPr>
          <w:rFonts w:ascii="Times New Roman" w:eastAsiaTheme="minorEastAsia" w:hAnsi="Times New Roman" w:cstheme="minorBidi"/>
          <w:color w:val="auto"/>
          <w:sz w:val="28"/>
          <w:szCs w:val="28"/>
        </w:rPr>
        <w:t xml:space="preserve">- формирование в сознании подрастающего поколения активной жизненной позиции в вопросах ведения здорового образа жизни и антинаркотического воспитания; </w:t>
      </w:r>
    </w:p>
    <w:p w:rsidR="001B023C" w:rsidRDefault="001B023C" w:rsidP="001007FF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20B3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1007FF">
        <w:rPr>
          <w:rFonts w:ascii="Times New Roman" w:hAnsi="Times New Roman"/>
          <w:color w:val="auto"/>
          <w:sz w:val="28"/>
          <w:szCs w:val="28"/>
        </w:rPr>
        <w:t>х</w:t>
      </w:r>
      <w:r w:rsidRPr="00E20B3E">
        <w:rPr>
          <w:rFonts w:ascii="Times New Roman" w:hAnsi="Times New Roman"/>
          <w:color w:val="auto"/>
          <w:sz w:val="28"/>
          <w:szCs w:val="28"/>
        </w:rPr>
        <w:t xml:space="preserve">удожественно-графическими средствами обратить внимание студентов на преимущества здорового образа жизни как залога личного успеха, развития духовных и физических способностей, формирования позитивного эмоционально-эстетического настроя, повышения культурного уровня, создания благоприятной социальной среды. </w:t>
      </w:r>
    </w:p>
    <w:p w:rsidR="001007FF" w:rsidRDefault="001007FF" w:rsidP="002F142E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07FF">
        <w:rPr>
          <w:rFonts w:ascii="Times New Roman" w:hAnsi="Times New Roman"/>
          <w:color w:val="auto"/>
          <w:sz w:val="28"/>
          <w:szCs w:val="28"/>
        </w:rPr>
        <w:t>- привлечение общественности и в частности молодо</w:t>
      </w:r>
      <w:r>
        <w:rPr>
          <w:rFonts w:ascii="Times New Roman" w:hAnsi="Times New Roman"/>
          <w:color w:val="auto"/>
          <w:sz w:val="28"/>
          <w:szCs w:val="28"/>
        </w:rPr>
        <w:t>го поколения к проблемной теме.</w:t>
      </w:r>
    </w:p>
    <w:p w:rsidR="002F142E" w:rsidRPr="002F142E" w:rsidRDefault="002F142E" w:rsidP="002F142E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7FF" w:rsidRPr="001007FF" w:rsidRDefault="001007FF" w:rsidP="001B023C">
      <w:pPr>
        <w:pStyle w:val="a3"/>
        <w:ind w:left="0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1.2.</w:t>
      </w:r>
      <w:r w:rsidRPr="001007FF">
        <w:rPr>
          <w:rFonts w:ascii="Times New Roman" w:hAnsi="Times New Roman"/>
          <w:b/>
          <w:color w:val="auto"/>
          <w:sz w:val="28"/>
          <w:szCs w:val="28"/>
        </w:rPr>
        <w:t xml:space="preserve">Задачи конкурса: </w:t>
      </w:r>
    </w:p>
    <w:p w:rsidR="001007FF" w:rsidRDefault="001007FF" w:rsidP="001007FF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07FF">
        <w:rPr>
          <w:rFonts w:ascii="Times New Roman" w:hAnsi="Times New Roman"/>
          <w:color w:val="auto"/>
          <w:sz w:val="28"/>
          <w:szCs w:val="28"/>
        </w:rPr>
        <w:t xml:space="preserve">- развивать креативность, творческую активность молодежи; </w:t>
      </w:r>
    </w:p>
    <w:p w:rsidR="001007FF" w:rsidRDefault="001007FF" w:rsidP="001007FF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07FF">
        <w:rPr>
          <w:rFonts w:ascii="Times New Roman" w:hAnsi="Times New Roman"/>
          <w:color w:val="auto"/>
          <w:sz w:val="28"/>
          <w:szCs w:val="28"/>
        </w:rPr>
        <w:t xml:space="preserve">- формировать умение самовыражения, самопознания молодежи; </w:t>
      </w:r>
    </w:p>
    <w:p w:rsidR="001B023C" w:rsidRDefault="001007FF" w:rsidP="001007FF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</w:t>
      </w:r>
      <w:r w:rsidR="001B023C" w:rsidRPr="00E20B3E">
        <w:rPr>
          <w:rFonts w:ascii="Times New Roman" w:hAnsi="Times New Roman"/>
          <w:color w:val="auto"/>
          <w:sz w:val="28"/>
          <w:szCs w:val="28"/>
        </w:rPr>
        <w:t xml:space="preserve">пособствовать формированию активной жизненной позиции, побуждению к более действенному участию в борьбе против наркомании, алкоголизма и табакокурения среди молодежи. </w:t>
      </w:r>
    </w:p>
    <w:p w:rsidR="001007FF" w:rsidRPr="00E20B3E" w:rsidRDefault="001007FF" w:rsidP="001007FF">
      <w:pPr>
        <w:pStyle w:val="a3"/>
        <w:ind w:left="0" w:right="187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07FF">
        <w:rPr>
          <w:rFonts w:ascii="Times New Roman" w:hAnsi="Times New Roman"/>
          <w:color w:val="auto"/>
          <w:sz w:val="28"/>
          <w:szCs w:val="28"/>
        </w:rPr>
        <w:t>- воспитывать привычку и потребность в здоровом образе жизни.</w:t>
      </w:r>
    </w:p>
    <w:p w:rsidR="001007FF" w:rsidRDefault="001007FF" w:rsidP="001B023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F142E" w:rsidRDefault="001B023C" w:rsidP="002F142E">
      <w:pPr>
        <w:pStyle w:val="a3"/>
        <w:ind w:left="0"/>
        <w:contextualSpacing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007FF">
        <w:rPr>
          <w:rFonts w:ascii="Times New Roman" w:hAnsi="Times New Roman"/>
          <w:b/>
          <w:bCs/>
          <w:color w:val="auto"/>
          <w:sz w:val="28"/>
          <w:szCs w:val="28"/>
        </w:rPr>
        <w:t>1.</w:t>
      </w:r>
      <w:r w:rsidR="001007F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1007FF">
        <w:rPr>
          <w:rFonts w:ascii="Times New Roman" w:hAnsi="Times New Roman"/>
          <w:b/>
          <w:bCs/>
          <w:color w:val="auto"/>
          <w:sz w:val="28"/>
          <w:szCs w:val="28"/>
        </w:rPr>
        <w:t>. Участники конкурса</w:t>
      </w:r>
    </w:p>
    <w:p w:rsidR="002F142E" w:rsidRPr="002F142E" w:rsidRDefault="001B023C" w:rsidP="002F142E">
      <w:pPr>
        <w:pStyle w:val="a3"/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F142E">
        <w:rPr>
          <w:rFonts w:ascii="Times New Roman" w:hAnsi="Times New Roman"/>
          <w:color w:val="auto"/>
          <w:sz w:val="28"/>
          <w:szCs w:val="28"/>
        </w:rPr>
        <w:t>- В конкурсе принимают участие студенты 1</w:t>
      </w:r>
      <w:r w:rsidR="00F63983" w:rsidRPr="002F142E">
        <w:rPr>
          <w:rFonts w:ascii="Times New Roman" w:hAnsi="Times New Roman"/>
          <w:color w:val="auto"/>
          <w:sz w:val="28"/>
          <w:szCs w:val="28"/>
        </w:rPr>
        <w:t>-2</w:t>
      </w:r>
      <w:r w:rsidRPr="002F142E">
        <w:rPr>
          <w:rFonts w:ascii="Times New Roman" w:hAnsi="Times New Roman"/>
          <w:color w:val="auto"/>
          <w:sz w:val="28"/>
          <w:szCs w:val="28"/>
        </w:rPr>
        <w:t>-х курсов.</w:t>
      </w:r>
    </w:p>
    <w:p w:rsidR="002F142E" w:rsidRPr="002F142E" w:rsidRDefault="001B023C" w:rsidP="002F142E">
      <w:pPr>
        <w:pStyle w:val="a3"/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F142E">
        <w:rPr>
          <w:rFonts w:ascii="Times New Roman" w:hAnsi="Times New Roman"/>
          <w:color w:val="auto"/>
          <w:sz w:val="28"/>
          <w:szCs w:val="28"/>
        </w:rPr>
        <w:t xml:space="preserve">- Для участия в Конкурсе необходимо подготовить рекламный </w:t>
      </w:r>
      <w:r w:rsidR="00F63983" w:rsidRPr="002F142E">
        <w:rPr>
          <w:rFonts w:ascii="Times New Roman" w:hAnsi="Times New Roman"/>
          <w:color w:val="auto"/>
          <w:sz w:val="28"/>
          <w:szCs w:val="28"/>
        </w:rPr>
        <w:t>плакат</w:t>
      </w:r>
      <w:r w:rsidRPr="002F142E">
        <w:rPr>
          <w:rFonts w:ascii="Times New Roman" w:hAnsi="Times New Roman"/>
          <w:color w:val="auto"/>
          <w:sz w:val="28"/>
          <w:szCs w:val="28"/>
        </w:rPr>
        <w:t xml:space="preserve"> социального характера по одной или нескольким из установленных организаторами Конкурса номинациям и темам, отвечающим целям и задачам Конкурса.</w:t>
      </w:r>
    </w:p>
    <w:p w:rsidR="00F63983" w:rsidRDefault="00F63983" w:rsidP="001B02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F7">
        <w:rPr>
          <w:rFonts w:ascii="Times New Roman" w:eastAsia="Times New Roman" w:hAnsi="Times New Roman"/>
          <w:b/>
          <w:color w:val="000000"/>
          <w:sz w:val="28"/>
          <w:szCs w:val="28"/>
        </w:rPr>
        <w:t>2. Проведение конкурса</w:t>
      </w:r>
    </w:p>
    <w:p w:rsidR="00F63983" w:rsidRDefault="00F63983" w:rsidP="002F14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0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9430ED">
        <w:rPr>
          <w:rFonts w:ascii="Times New Roman" w:eastAsia="Times New Roman" w:hAnsi="Times New Roman"/>
          <w:color w:val="000000"/>
          <w:sz w:val="28"/>
          <w:szCs w:val="28"/>
        </w:rPr>
        <w:t xml:space="preserve">Конкурс проводится </w:t>
      </w:r>
      <w:r w:rsidR="00503E76">
        <w:rPr>
          <w:rFonts w:ascii="Times New Roman" w:eastAsia="Times New Roman" w:hAnsi="Times New Roman"/>
          <w:color w:val="000000"/>
          <w:sz w:val="28"/>
          <w:szCs w:val="28"/>
        </w:rPr>
        <w:t xml:space="preserve">с 15 по 18 мая </w:t>
      </w:r>
      <w:r w:rsidR="0051262B">
        <w:rPr>
          <w:rFonts w:ascii="Times New Roman" w:eastAsia="Times New Roman" w:hAnsi="Times New Roman"/>
          <w:color w:val="000000"/>
          <w:sz w:val="28"/>
          <w:szCs w:val="28"/>
        </w:rPr>
        <w:t>2023</w:t>
      </w:r>
      <w:r w:rsidR="00F12903" w:rsidRPr="009430ED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Pr="009430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B023C" w:rsidRDefault="00F63983" w:rsidP="002F14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279F7">
        <w:rPr>
          <w:rFonts w:ascii="Times New Roman" w:eastAsia="Times New Roman" w:hAnsi="Times New Roman"/>
          <w:color w:val="000000"/>
          <w:sz w:val="28"/>
          <w:szCs w:val="28"/>
        </w:rPr>
        <w:t>На конкурс принимаются работы по следующим номинациям</w:t>
      </w:r>
      <w:r w:rsidR="001B023C" w:rsidRPr="001B02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63983" w:rsidRPr="009430ED" w:rsidRDefault="001B023C" w:rsidP="002F142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0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0B3E" w:rsidRPr="009430ED">
        <w:rPr>
          <w:rFonts w:ascii="Times New Roman" w:eastAsia="Times New Roman" w:hAnsi="Times New Roman" w:cs="Times New Roman"/>
          <w:sz w:val="28"/>
          <w:szCs w:val="28"/>
        </w:rPr>
        <w:t>«Здоровый образ жизни – выбор молодых!»</w:t>
      </w:r>
    </w:p>
    <w:p w:rsidR="00E20B3E" w:rsidRPr="009430ED" w:rsidRDefault="00E20B3E" w:rsidP="002F142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0ED">
        <w:rPr>
          <w:rFonts w:ascii="Times New Roman" w:eastAsia="Times New Roman" w:hAnsi="Times New Roman" w:cs="Times New Roman"/>
          <w:sz w:val="28"/>
          <w:szCs w:val="28"/>
        </w:rPr>
        <w:t>- «Мы против наркотиков – наркотики против нас»</w:t>
      </w:r>
    </w:p>
    <w:p w:rsidR="00E20B3E" w:rsidRPr="009430ED" w:rsidRDefault="00E20B3E" w:rsidP="002F142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0ED">
        <w:rPr>
          <w:rFonts w:ascii="Times New Roman" w:eastAsia="Times New Roman" w:hAnsi="Times New Roman" w:cs="Times New Roman"/>
          <w:sz w:val="28"/>
          <w:szCs w:val="28"/>
        </w:rPr>
        <w:t>- «Курение или здоровье?..»</w:t>
      </w:r>
    </w:p>
    <w:p w:rsidR="00984919" w:rsidRDefault="00984919" w:rsidP="00F639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3983" w:rsidRPr="006812AF" w:rsidRDefault="00F63983" w:rsidP="00F639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812AF">
        <w:rPr>
          <w:rFonts w:ascii="Times New Roman" w:eastAsia="Times New Roman" w:hAnsi="Times New Roman"/>
          <w:b/>
          <w:sz w:val="28"/>
          <w:szCs w:val="28"/>
        </w:rPr>
        <w:lastRenderedPageBreak/>
        <w:t>3. Требования к работам для участия в конкурсе:</w:t>
      </w:r>
    </w:p>
    <w:p w:rsidR="006812AF" w:rsidRPr="006812AF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12AF">
        <w:rPr>
          <w:rFonts w:ascii="Times New Roman" w:eastAsia="Times New Roman" w:hAnsi="Times New Roman"/>
          <w:sz w:val="28"/>
          <w:szCs w:val="28"/>
        </w:rPr>
        <w:t>.1. На конкурс принимаются</w:t>
      </w:r>
      <w:r>
        <w:rPr>
          <w:rFonts w:ascii="Times New Roman" w:eastAsia="Times New Roman" w:hAnsi="Times New Roman"/>
          <w:sz w:val="28"/>
          <w:szCs w:val="28"/>
        </w:rPr>
        <w:t xml:space="preserve"> плакаты, выполненные на бумаге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6812AF">
        <w:rPr>
          <w:rFonts w:ascii="Times New Roman" w:eastAsia="Times New Roman" w:hAnsi="Times New Roman"/>
          <w:b/>
          <w:sz w:val="28"/>
          <w:szCs w:val="28"/>
        </w:rPr>
        <w:t>формате А3.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Работы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 могут быть выполнены </w:t>
      </w:r>
      <w:r w:rsidRPr="00254FFD">
        <w:rPr>
          <w:rFonts w:ascii="Times New Roman" w:eastAsia="Times New Roman" w:hAnsi="Times New Roman"/>
          <w:b/>
          <w:sz w:val="28"/>
          <w:szCs w:val="28"/>
        </w:rPr>
        <w:t>в любом жанре и технике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 (тушь, гуашь, акварель, пастель, компьютерная графика, смешанные техники и т.д.)</w:t>
      </w:r>
    </w:p>
    <w:p w:rsidR="006812AF" w:rsidRPr="006812AF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12AF">
        <w:rPr>
          <w:rFonts w:ascii="Times New Roman" w:eastAsia="Times New Roman" w:hAnsi="Times New Roman"/>
          <w:sz w:val="28"/>
          <w:szCs w:val="28"/>
        </w:rPr>
        <w:t>.2. Содержание работ, представленных на конкурс должно соответствовать заданной теме и полностью раскрыть ее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6812AF">
        <w:t xml:space="preserve"> </w:t>
      </w:r>
      <w:r w:rsidRPr="00254FFD">
        <w:rPr>
          <w:rFonts w:ascii="Times New Roman" w:eastAsia="Times New Roman" w:hAnsi="Times New Roman"/>
          <w:b/>
          <w:sz w:val="28"/>
          <w:szCs w:val="28"/>
        </w:rPr>
        <w:t>плакат должен содержать призыв, слоган, который входит в состав композиции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6524B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.3. Плакат должен иметь четкую социальную направленность, т.е. оформляется так, чтобы сложился определенный образ, и сформировались необходимые создателям плаката мысли. </w:t>
      </w:r>
    </w:p>
    <w:p w:rsidR="006812AF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.4. К работе прилагается </w:t>
      </w:r>
      <w:r w:rsidRPr="00254FFD">
        <w:rPr>
          <w:rFonts w:ascii="Times New Roman" w:eastAsia="Times New Roman" w:hAnsi="Times New Roman"/>
          <w:b/>
          <w:sz w:val="28"/>
          <w:szCs w:val="28"/>
        </w:rPr>
        <w:t>информационная карта участника конкурса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: название работы, имя (полностью) и фамилию автора, </w:t>
      </w:r>
      <w:r>
        <w:rPr>
          <w:rFonts w:ascii="Times New Roman" w:eastAsia="Times New Roman" w:hAnsi="Times New Roman"/>
          <w:sz w:val="28"/>
          <w:szCs w:val="28"/>
        </w:rPr>
        <w:t>курс, группа, классный руководитель.</w:t>
      </w:r>
    </w:p>
    <w:p w:rsidR="00F63983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 </w:t>
      </w:r>
      <w:r w:rsidR="00F63983" w:rsidRPr="005279F7">
        <w:rPr>
          <w:rFonts w:ascii="Times New Roman" w:eastAsia="Times New Roman" w:hAnsi="Times New Roman"/>
          <w:sz w:val="28"/>
          <w:szCs w:val="28"/>
        </w:rPr>
        <w:t xml:space="preserve">Количество работ, предоставляемых на конкурс одним участником, не ограничивается. </w:t>
      </w:r>
    </w:p>
    <w:p w:rsidR="003672A9" w:rsidRDefault="003672A9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 Плакат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 в распечатанном виде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предоставляется 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в Отдел </w:t>
      </w:r>
      <w:r>
        <w:rPr>
          <w:rFonts w:ascii="Times New Roman" w:eastAsia="Times New Roman" w:hAnsi="Times New Roman"/>
          <w:sz w:val="28"/>
          <w:szCs w:val="28"/>
        </w:rPr>
        <w:t xml:space="preserve">ВР </w:t>
      </w:r>
      <w:r w:rsidRPr="003672A9">
        <w:rPr>
          <w:rFonts w:ascii="Times New Roman" w:eastAsia="Times New Roman" w:hAnsi="Times New Roman"/>
          <w:sz w:val="28"/>
          <w:szCs w:val="28"/>
        </w:rPr>
        <w:t>(кабинет 407-1).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812AF" w:rsidRPr="005279F7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63983" w:rsidRPr="006812AF" w:rsidRDefault="006812AF" w:rsidP="00F639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812AF">
        <w:rPr>
          <w:rFonts w:ascii="Times New Roman" w:eastAsia="Times New Roman" w:hAnsi="Times New Roman"/>
          <w:b/>
          <w:sz w:val="28"/>
          <w:szCs w:val="28"/>
        </w:rPr>
        <w:t>4</w:t>
      </w:r>
      <w:r w:rsidR="00F63983" w:rsidRPr="006812AF">
        <w:rPr>
          <w:rFonts w:ascii="Times New Roman" w:eastAsia="Times New Roman" w:hAnsi="Times New Roman"/>
          <w:b/>
          <w:sz w:val="28"/>
          <w:szCs w:val="28"/>
        </w:rPr>
        <w:t>. Критерии оценки:</w:t>
      </w:r>
    </w:p>
    <w:p w:rsidR="00F63983" w:rsidRPr="005279F7" w:rsidRDefault="009430ED" w:rsidP="00F639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целостное впечатление и позитивное восприятие;</w:t>
      </w:r>
    </w:p>
    <w:p w:rsidR="00F63983" w:rsidRPr="005279F7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яркость и креативность идеи,</w:t>
      </w:r>
      <w:r w:rsidRPr="006812AF">
        <w:t xml:space="preserve"> </w:t>
      </w:r>
      <w:r w:rsidRPr="006812AF">
        <w:rPr>
          <w:rFonts w:ascii="Times New Roman" w:eastAsia="Times New Roman" w:hAnsi="Times New Roman"/>
          <w:sz w:val="28"/>
          <w:szCs w:val="28"/>
        </w:rPr>
        <w:t>оригинальность и нестандартность подходов к развитию темы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63983" w:rsidRDefault="00F63983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79F7">
        <w:rPr>
          <w:rFonts w:ascii="Times New Roman" w:eastAsia="Times New Roman" w:hAnsi="Times New Roman"/>
          <w:sz w:val="28"/>
          <w:szCs w:val="28"/>
        </w:rPr>
        <w:t>-  информативность;</w:t>
      </w:r>
    </w:p>
    <w:p w:rsidR="00E20B3E" w:rsidRDefault="00E20B3E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Pr="008B774B">
        <w:rPr>
          <w:rFonts w:ascii="Times New Roman" w:eastAsia="Times New Roman" w:hAnsi="Times New Roman" w:cs="Times New Roman"/>
          <w:sz w:val="28"/>
          <w:szCs w:val="28"/>
        </w:rPr>
        <w:t>соблюдение единого стиля оформления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0B3E" w:rsidRPr="005279F7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12AF">
        <w:rPr>
          <w:rFonts w:ascii="Times New Roman" w:eastAsia="Times New Roman" w:hAnsi="Times New Roman" w:cs="Times New Roman"/>
          <w:sz w:val="28"/>
          <w:szCs w:val="28"/>
        </w:rPr>
        <w:t xml:space="preserve"> владение различными художественными тех</w:t>
      </w:r>
      <w:r>
        <w:rPr>
          <w:rFonts w:ascii="Times New Roman" w:eastAsia="Times New Roman" w:hAnsi="Times New Roman" w:cs="Times New Roman"/>
          <w:sz w:val="28"/>
          <w:szCs w:val="28"/>
        </w:rPr>
        <w:t>никами исполнения</w:t>
      </w:r>
      <w:r w:rsidR="00E20B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12AF" w:rsidRPr="006812AF" w:rsidRDefault="006812AF" w:rsidP="00681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812AF">
        <w:rPr>
          <w:rFonts w:ascii="Times New Roman" w:eastAsia="Times New Roman" w:hAnsi="Times New Roman"/>
          <w:sz w:val="28"/>
          <w:szCs w:val="28"/>
        </w:rPr>
        <w:t>соответствие требованиям конкурса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6812AF">
        <w:rPr>
          <w:rFonts w:ascii="Times New Roman" w:eastAsia="Times New Roman" w:hAnsi="Times New Roman"/>
          <w:sz w:val="28"/>
          <w:szCs w:val="28"/>
        </w:rPr>
        <w:t xml:space="preserve"> </w:t>
      </w:r>
      <w:r w:rsidR="00F63983" w:rsidRPr="005279F7">
        <w:rPr>
          <w:rFonts w:ascii="Times New Roman" w:eastAsia="Times New Roman" w:hAnsi="Times New Roman"/>
          <w:sz w:val="28"/>
          <w:szCs w:val="28"/>
        </w:rPr>
        <w:t>соответствие тематики заявленной номинации.</w:t>
      </w:r>
    </w:p>
    <w:p w:rsidR="003672A9" w:rsidRPr="00805649" w:rsidRDefault="006812AF" w:rsidP="00805649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E20B3E" w:rsidRPr="005279F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672A9" w:rsidRPr="003672A9">
        <w:rPr>
          <w:rFonts w:ascii="Times New Roman" w:eastAsia="Times New Roman" w:hAnsi="Times New Roman"/>
          <w:b/>
          <w:sz w:val="28"/>
          <w:szCs w:val="28"/>
        </w:rPr>
        <w:t>Порядок опреде</w:t>
      </w:r>
      <w:r w:rsidR="00805649">
        <w:rPr>
          <w:rFonts w:ascii="Times New Roman" w:eastAsia="Times New Roman" w:hAnsi="Times New Roman"/>
          <w:b/>
          <w:sz w:val="28"/>
          <w:szCs w:val="28"/>
        </w:rPr>
        <w:t>ления и награждения победителей: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 xml:space="preserve">5.1 Подведение итогов Конкурса состоится 18 </w:t>
      </w:r>
      <w:r w:rsidR="00805649">
        <w:rPr>
          <w:rFonts w:ascii="Times New Roman" w:eastAsia="Times New Roman" w:hAnsi="Times New Roman"/>
          <w:sz w:val="28"/>
          <w:szCs w:val="28"/>
        </w:rPr>
        <w:t>мая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 2023 г.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 xml:space="preserve">5.2. Для оценки фоторабот, заявленных на Конкурс, формируется комиссия в составе: 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>Кирда А.С. - зам директора по ВР;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>Власова О.П.- зав.</w:t>
      </w:r>
      <w:r w:rsidR="008056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72A9">
        <w:rPr>
          <w:rFonts w:ascii="Times New Roman" w:eastAsia="Times New Roman" w:hAnsi="Times New Roman"/>
          <w:sz w:val="28"/>
          <w:szCs w:val="28"/>
        </w:rPr>
        <w:t>отделом ВР;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>Иванцова Л.А. – председатель МО КР;</w:t>
      </w:r>
    </w:p>
    <w:p w:rsidR="003672A9" w:rsidRDefault="002E24E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Киринская А.В.</w:t>
      </w:r>
      <w:r w:rsidR="003672A9" w:rsidRPr="003672A9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D731FC">
        <w:rPr>
          <w:rFonts w:ascii="Times New Roman" w:eastAsia="Times New Roman" w:hAnsi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социально-психо</w:t>
      </w:r>
      <w:r w:rsidR="00A02D51">
        <w:rPr>
          <w:rFonts w:ascii="Times New Roman" w:eastAsia="Times New Roman" w:hAnsi="Times New Roman"/>
          <w:sz w:val="28"/>
          <w:szCs w:val="28"/>
        </w:rPr>
        <w:t>логической службы;</w:t>
      </w:r>
    </w:p>
    <w:p w:rsidR="00A02D51" w:rsidRPr="003672A9" w:rsidRDefault="00A02D51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Корж Н.В. -  социальный педагог.</w:t>
      </w:r>
    </w:p>
    <w:p w:rsidR="003672A9" w:rsidRPr="003672A9" w:rsidRDefault="003672A9" w:rsidP="003672A9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>5.3 Члены комиссии оценивают кажд</w:t>
      </w:r>
      <w:r w:rsidR="00805649">
        <w:rPr>
          <w:rFonts w:ascii="Times New Roman" w:eastAsia="Times New Roman" w:hAnsi="Times New Roman"/>
          <w:sz w:val="28"/>
          <w:szCs w:val="28"/>
        </w:rPr>
        <w:t>ый плакат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 по критериям, указанным в </w:t>
      </w:r>
      <w:proofErr w:type="spellStart"/>
      <w:r w:rsidRPr="003672A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3672A9">
        <w:rPr>
          <w:rFonts w:ascii="Times New Roman" w:eastAsia="Times New Roman" w:hAnsi="Times New Roman"/>
          <w:sz w:val="28"/>
          <w:szCs w:val="28"/>
        </w:rPr>
        <w:t xml:space="preserve">. </w:t>
      </w:r>
      <w:r w:rsidR="00805649">
        <w:rPr>
          <w:rFonts w:ascii="Times New Roman" w:eastAsia="Times New Roman" w:hAnsi="Times New Roman"/>
          <w:sz w:val="28"/>
          <w:szCs w:val="28"/>
        </w:rPr>
        <w:t>3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 настоящего Положения, в баллах от 0 до 5. Победители определяются на основе суммарной балльной оценки работ, выставляемой членами комиссии.</w:t>
      </w:r>
    </w:p>
    <w:p w:rsidR="00F63983" w:rsidRPr="002F142E" w:rsidRDefault="003672A9" w:rsidP="002F142E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672A9">
        <w:rPr>
          <w:rFonts w:ascii="Times New Roman" w:eastAsia="Times New Roman" w:hAnsi="Times New Roman"/>
          <w:sz w:val="28"/>
          <w:szCs w:val="28"/>
        </w:rPr>
        <w:t xml:space="preserve">5.4 </w:t>
      </w:r>
      <w:r w:rsidR="00805649">
        <w:rPr>
          <w:rFonts w:ascii="Times New Roman" w:eastAsia="Times New Roman" w:hAnsi="Times New Roman"/>
          <w:sz w:val="28"/>
          <w:szCs w:val="28"/>
        </w:rPr>
        <w:t>Плакаты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, набравшие максимальное количество баллов становятся лучшими, а авторы данных </w:t>
      </w:r>
      <w:r w:rsidR="00805649">
        <w:rPr>
          <w:rFonts w:ascii="Times New Roman" w:eastAsia="Times New Roman" w:hAnsi="Times New Roman"/>
          <w:sz w:val="28"/>
          <w:szCs w:val="28"/>
        </w:rPr>
        <w:t>работ – победителями Конкурса и</w:t>
      </w:r>
      <w:r w:rsidRPr="003672A9">
        <w:rPr>
          <w:rFonts w:ascii="Times New Roman" w:eastAsia="Times New Roman" w:hAnsi="Times New Roman"/>
          <w:sz w:val="28"/>
          <w:szCs w:val="28"/>
        </w:rPr>
        <w:t xml:space="preserve"> награждаются грамотами.</w:t>
      </w:r>
    </w:p>
    <w:sectPr w:rsidR="00F63983" w:rsidRPr="002F142E" w:rsidSect="006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3C"/>
    <w:rsid w:val="001007FF"/>
    <w:rsid w:val="001B023C"/>
    <w:rsid w:val="00254FFD"/>
    <w:rsid w:val="002936DA"/>
    <w:rsid w:val="002E24E9"/>
    <w:rsid w:val="002F142E"/>
    <w:rsid w:val="003672A9"/>
    <w:rsid w:val="003A0CAF"/>
    <w:rsid w:val="00503E76"/>
    <w:rsid w:val="0051262B"/>
    <w:rsid w:val="00527B51"/>
    <w:rsid w:val="00674A77"/>
    <w:rsid w:val="006812AF"/>
    <w:rsid w:val="006F1310"/>
    <w:rsid w:val="007A3383"/>
    <w:rsid w:val="00805649"/>
    <w:rsid w:val="009430ED"/>
    <w:rsid w:val="00984919"/>
    <w:rsid w:val="00A02D51"/>
    <w:rsid w:val="00D731FC"/>
    <w:rsid w:val="00E20B3E"/>
    <w:rsid w:val="00E37A62"/>
    <w:rsid w:val="00E6524B"/>
    <w:rsid w:val="00F12903"/>
    <w:rsid w:val="00F22F90"/>
    <w:rsid w:val="00F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23C"/>
    <w:pPr>
      <w:spacing w:before="188" w:after="188" w:line="240" w:lineRule="auto"/>
      <w:ind w:left="188" w:right="188"/>
    </w:pPr>
    <w:rPr>
      <w:rFonts w:ascii="Verdana" w:eastAsia="Times New Roman" w:hAnsi="Verdana" w:cs="Times New Roman"/>
      <w:color w:val="424242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F1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21</cp:revision>
  <cp:lastPrinted>2023-05-10T08:35:00Z</cp:lastPrinted>
  <dcterms:created xsi:type="dcterms:W3CDTF">2014-03-14T08:12:00Z</dcterms:created>
  <dcterms:modified xsi:type="dcterms:W3CDTF">2023-05-16T13:26:00Z</dcterms:modified>
</cp:coreProperties>
</file>